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915"/>
        <w:gridCol w:w="915"/>
        <w:gridCol w:w="914"/>
        <w:gridCol w:w="914"/>
        <w:gridCol w:w="914"/>
        <w:gridCol w:w="914"/>
        <w:gridCol w:w="914"/>
        <w:gridCol w:w="1020"/>
      </w:tblGrid>
      <w:tr w:rsidR="00551764" w:rsidRPr="00551764" w:rsidTr="00551764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SLAOM REGIONAL DES EOLIENNES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551764" w:rsidRPr="00551764" w:rsidTr="00551764">
        <w:trPr>
          <w:trHeight w:val="315"/>
        </w:trPr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Jeudi 29 mai 2014</w:t>
            </w:r>
          </w:p>
        </w:tc>
      </w:tr>
      <w:tr w:rsidR="00551764" w:rsidRPr="00551764" w:rsidTr="00551764">
        <w:trPr>
          <w:trHeight w:val="315"/>
        </w:trPr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DEMANDE D'ENGAGEMENT</w:t>
            </w:r>
          </w:p>
        </w:tc>
      </w:tr>
      <w:tr w:rsidR="00551764" w:rsidRPr="00551764" w:rsidTr="00551764">
        <w:trPr>
          <w:trHeight w:val="300"/>
        </w:trPr>
        <w:tc>
          <w:tcPr>
            <w:tcW w:w="84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764" w:rsidRPr="00551764" w:rsidRDefault="00551764" w:rsidP="005517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lang w:eastAsia="fr-FR"/>
              </w:rPr>
              <w:t>A retourner avant le 24 mai 2014 à Gilles DANIEL 57 rue André DIETRICH 02590 ETREILLERS, Tél: 03 23 65 27 79 (de 18h00 à 20h30), E-mail: gilles.daniel02@wanadoo.fr</w:t>
            </w:r>
            <w:r w:rsidRPr="0055176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Accompagné obligatoirement des droits d'engagements de 80€, chèque à l'ordre de l'Ecurie Quentin de La Tour. Les concurrents désirant prendre une licence à la journée, devront présenter un certificat médical d'aptitude à la conduite de l'année en cours.</w:t>
            </w:r>
          </w:p>
        </w:tc>
      </w:tr>
      <w:tr w:rsidR="00551764" w:rsidRPr="00551764" w:rsidTr="00551764">
        <w:trPr>
          <w:trHeight w:val="300"/>
        </w:trPr>
        <w:tc>
          <w:tcPr>
            <w:tcW w:w="84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84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84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1° PILOTE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Prénom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8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Numéro et Rue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code postal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villes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N° de licence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code Ligue/ASA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Nom de l'ASA</w:t>
            </w:r>
          </w:p>
        </w:tc>
      </w:tr>
      <w:tr w:rsidR="00551764" w:rsidRPr="00551764" w:rsidTr="00551764">
        <w:trPr>
          <w:trHeight w:val="300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N° de permis de conduire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Tél domicile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Tél travail</w:t>
            </w:r>
          </w:p>
        </w:tc>
      </w:tr>
      <w:tr w:rsidR="00551764" w:rsidRPr="00551764" w:rsidTr="00551764">
        <w:trPr>
          <w:trHeight w:val="300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Tél portable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Adresse e-mail</w:t>
            </w:r>
          </w:p>
        </w:tc>
      </w:tr>
      <w:tr w:rsidR="00551764" w:rsidRPr="00551764" w:rsidTr="00551764">
        <w:trPr>
          <w:trHeight w:val="300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bookmarkStart w:id="0" w:name="_GoBack"/>
            <w:bookmarkEnd w:id="0"/>
            <w:r w:rsidRPr="0055176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2° PILOTE (si double monte)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Prénom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8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Numéro et Rue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code postal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villes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N° de licence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code Ligue/ASA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Nom de l'ASA</w:t>
            </w:r>
          </w:p>
        </w:tc>
      </w:tr>
      <w:tr w:rsidR="00551764" w:rsidRPr="00551764" w:rsidTr="00551764">
        <w:trPr>
          <w:trHeight w:val="300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N° de permis de conduire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Tél domicile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Tél travail</w:t>
            </w:r>
          </w:p>
        </w:tc>
      </w:tr>
      <w:tr w:rsidR="00551764" w:rsidRPr="00551764" w:rsidTr="00551764">
        <w:trPr>
          <w:trHeight w:val="300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Tél portable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Adresse e-mail</w:t>
            </w:r>
          </w:p>
        </w:tc>
      </w:tr>
      <w:tr w:rsidR="00551764" w:rsidRPr="00551764" w:rsidTr="00551764">
        <w:trPr>
          <w:trHeight w:val="300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VOITURE ENGAGEE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Marque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Type en clair (206, GT Turbo….)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Cylindrée</w:t>
            </w:r>
          </w:p>
        </w:tc>
      </w:tr>
      <w:tr w:rsidR="00551764" w:rsidRPr="00551764" w:rsidTr="00551764">
        <w:trPr>
          <w:trHeight w:val="300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J'engage la voiture dans: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Groupe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Classe</w:t>
            </w:r>
          </w:p>
        </w:tc>
      </w:tr>
      <w:tr w:rsidR="00551764" w:rsidRPr="00551764" w:rsidTr="00551764">
        <w:trPr>
          <w:trHeight w:val="435"/>
        </w:trPr>
        <w:tc>
          <w:tcPr>
            <w:tcW w:w="84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764" w:rsidRPr="00551764" w:rsidRDefault="00551764" w:rsidP="00551764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Les signataires du présent règlement déclarent avoir pris connaissance et accepter les </w:t>
            </w:r>
            <w:proofErr w:type="spellStart"/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régelments</w:t>
            </w:r>
            <w:proofErr w:type="spellEnd"/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de la FFSA et de la FIA, y compris pour ce qui concernent les documents qui seraient portés à leur connaissance, (additifs, bulletins, briefings, communiqué et décisions) ils déclarent notamment:</w:t>
            </w: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-que les indications portées sur le bulletin sont sincères et véritables,</w:t>
            </w: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-Etre informés des règles concernant le dopage (voir le site de l'</w:t>
            </w:r>
            <w:proofErr w:type="spellStart"/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Afld</w:t>
            </w:r>
            <w:proofErr w:type="spellEnd"/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: </w:t>
            </w:r>
            <w:proofErr w:type="spellStart"/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www,afld,fr</w:t>
            </w:r>
            <w:proofErr w:type="spellEnd"/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)</w:t>
            </w: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 xml:space="preserve">-Que la voiture engagée est conforme aux </w:t>
            </w:r>
            <w:proofErr w:type="spellStart"/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réglements</w:t>
            </w:r>
            <w:proofErr w:type="spellEnd"/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de la FFSA et de la FIA.</w:t>
            </w: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 xml:space="preserve">-Utiliser des équipements de sécurité conformes aux </w:t>
            </w:r>
            <w:proofErr w:type="spellStart"/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réglements</w:t>
            </w:r>
            <w:proofErr w:type="spellEnd"/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-Ne pas effectuer de recours contre les organisateurs pour les incidents/accidents ayant lieu pendant la compétition.</w:t>
            </w:r>
          </w:p>
        </w:tc>
      </w:tr>
      <w:tr w:rsidR="00551764" w:rsidRPr="00551764" w:rsidTr="00551764">
        <w:trPr>
          <w:trHeight w:val="300"/>
        </w:trPr>
        <w:tc>
          <w:tcPr>
            <w:tcW w:w="84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84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84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84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84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Fait à……………………………...……………….le…………………………………2014</w:t>
            </w:r>
          </w:p>
        </w:tc>
      </w:tr>
      <w:tr w:rsidR="00551764" w:rsidRPr="00551764" w:rsidTr="0055176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Signatures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Le 1° pilote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Le 2° pilote</w:t>
            </w:r>
          </w:p>
        </w:tc>
      </w:tr>
      <w:tr w:rsidR="00551764" w:rsidRPr="00551764" w:rsidTr="00551764">
        <w:trPr>
          <w:trHeight w:val="300"/>
        </w:trPr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lang w:eastAsia="fr-FR"/>
              </w:rPr>
              <w:t>Cadre réservé à l'organisation</w:t>
            </w:r>
          </w:p>
        </w:tc>
        <w:tc>
          <w:tcPr>
            <w:tcW w:w="46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lang w:eastAsia="fr-FR"/>
              </w:rPr>
              <w:t>Réservé aux contrôles administratifs</w:t>
            </w:r>
          </w:p>
        </w:tc>
      </w:tr>
      <w:tr w:rsidR="00551764" w:rsidRPr="00551764" w:rsidTr="00551764">
        <w:trPr>
          <w:trHeight w:val="300"/>
        </w:trPr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51764" w:rsidRPr="00551764" w:rsidTr="00551764">
        <w:trPr>
          <w:trHeight w:val="300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lang w:eastAsia="fr-FR"/>
              </w:rPr>
              <w:t>Reçu le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lang w:eastAsia="fr-FR"/>
              </w:rPr>
              <w:t>paiement (chèque/</w:t>
            </w:r>
            <w:proofErr w:type="spellStart"/>
            <w:r w:rsidRPr="00551764">
              <w:rPr>
                <w:rFonts w:ascii="Calibri" w:eastAsia="Times New Roman" w:hAnsi="Calibri" w:cs="Times New Roman"/>
                <w:color w:val="000000"/>
                <w:lang w:eastAsia="fr-FR"/>
              </w:rPr>
              <w:t>espéce</w:t>
            </w:r>
            <w:proofErr w:type="spellEnd"/>
            <w:r w:rsidRPr="00551764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64" w:rsidRPr="00551764" w:rsidRDefault="00551764" w:rsidP="005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1764">
              <w:rPr>
                <w:rFonts w:ascii="Calibri" w:eastAsia="Times New Roman" w:hAnsi="Calibri" w:cs="Times New Roman"/>
                <w:color w:val="000000"/>
                <w:lang w:eastAsia="fr-FR"/>
              </w:rPr>
              <w:t>Visa et nom du contrôleur</w:t>
            </w:r>
          </w:p>
        </w:tc>
      </w:tr>
    </w:tbl>
    <w:p w:rsidR="00814086" w:rsidRDefault="00814086" w:rsidP="00551764"/>
    <w:sectPr w:rsidR="00814086" w:rsidSect="00551764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64"/>
    <w:rsid w:val="00551764"/>
    <w:rsid w:val="0081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56496-B50E-4B07-9815-73D550CF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Delseaux</dc:creator>
  <cp:keywords/>
  <dc:description/>
  <cp:lastModifiedBy>olivier Delseaux</cp:lastModifiedBy>
  <cp:revision>1</cp:revision>
  <dcterms:created xsi:type="dcterms:W3CDTF">2014-04-18T10:22:00Z</dcterms:created>
  <dcterms:modified xsi:type="dcterms:W3CDTF">2014-04-18T10:28:00Z</dcterms:modified>
</cp:coreProperties>
</file>